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567"/>
        <w:gridCol w:w="2238"/>
        <w:gridCol w:w="4283"/>
        <w:gridCol w:w="3544"/>
      </w:tblGrid>
      <w:tr w:rsidR="005F723F" w:rsidRPr="006727E3" w:rsidTr="00A72B98">
        <w:tc>
          <w:tcPr>
            <w:tcW w:w="14459" w:type="dxa"/>
            <w:gridSpan w:val="5"/>
            <w:shd w:val="clear" w:color="auto" w:fill="auto"/>
          </w:tcPr>
          <w:p w:rsidR="005F723F" w:rsidRPr="005F723F" w:rsidRDefault="005F723F" w:rsidP="005F7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F723F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внеурочного занятия "Домашняя работа"</w:t>
            </w:r>
          </w:p>
        </w:tc>
      </w:tr>
      <w:tr w:rsidR="005F723F" w:rsidRPr="006727E3" w:rsidTr="005F723F">
        <w:tc>
          <w:tcPr>
            <w:tcW w:w="4394" w:type="dxa"/>
            <w:gridSpan w:val="2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Класс:</w:t>
            </w:r>
          </w:p>
        </w:tc>
        <w:tc>
          <w:tcPr>
            <w:tcW w:w="10065" w:type="dxa"/>
            <w:gridSpan w:val="3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2 класс </w:t>
            </w:r>
          </w:p>
        </w:tc>
      </w:tr>
      <w:tr w:rsidR="005F723F" w:rsidRPr="006727E3" w:rsidTr="005F723F">
        <w:tc>
          <w:tcPr>
            <w:tcW w:w="4394" w:type="dxa"/>
            <w:gridSpan w:val="2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Цели:</w:t>
            </w:r>
          </w:p>
        </w:tc>
        <w:tc>
          <w:tcPr>
            <w:tcW w:w="10065" w:type="dxa"/>
            <w:gridSpan w:val="3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727E3">
              <w:rPr>
                <w:rFonts w:ascii="Times New Roman" w:hAnsi="Times New Roman"/>
                <w:sz w:val="24"/>
                <w:szCs w:val="24"/>
              </w:rPr>
              <w:t xml:space="preserve">  Создать условия для </w:t>
            </w:r>
            <w:proofErr w:type="gramStart"/>
            <w:r w:rsidRPr="006727E3">
              <w:rPr>
                <w:rFonts w:ascii="Times New Roman" w:hAnsi="Times New Roman"/>
                <w:sz w:val="24"/>
                <w:szCs w:val="24"/>
              </w:rPr>
              <w:t>формирования  личностных</w:t>
            </w:r>
            <w:proofErr w:type="gramEnd"/>
            <w:r w:rsidRPr="006727E3">
              <w:rPr>
                <w:rFonts w:ascii="Times New Roman" w:hAnsi="Times New Roman"/>
                <w:sz w:val="24"/>
                <w:szCs w:val="24"/>
              </w:rPr>
              <w:t xml:space="preserve"> , познавательных и регулятивных УУД.</w:t>
            </w:r>
          </w:p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727E3">
              <w:rPr>
                <w:rFonts w:ascii="Times New Roman" w:hAnsi="Times New Roman"/>
                <w:sz w:val="24"/>
                <w:szCs w:val="24"/>
              </w:rPr>
              <w:t xml:space="preserve"> Содействовать пониманию необходимости выполнять уроки</w:t>
            </w:r>
            <w:r w:rsidRPr="006727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5F723F" w:rsidRPr="006727E3" w:rsidTr="005F723F">
        <w:tc>
          <w:tcPr>
            <w:tcW w:w="4394" w:type="dxa"/>
            <w:gridSpan w:val="2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Технологии, методы:</w:t>
            </w:r>
          </w:p>
        </w:tc>
        <w:tc>
          <w:tcPr>
            <w:tcW w:w="10065" w:type="dxa"/>
            <w:gridSpan w:val="3"/>
            <w:shd w:val="clear" w:color="auto" w:fill="auto"/>
          </w:tcPr>
          <w:p w:rsidR="005F723F" w:rsidRPr="006727E3" w:rsidRDefault="005F723F" w:rsidP="005F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 Беседа, подводящий диалог</w:t>
            </w:r>
            <w:r>
              <w:rPr>
                <w:rFonts w:ascii="Times New Roman" w:hAnsi="Times New Roman"/>
                <w:sz w:val="24"/>
                <w:szCs w:val="24"/>
              </w:rPr>
              <w:t>, технология контекстного воспитания ,принцип 4 П - Посмотри, Послушай, Пойми, Прими.</w:t>
            </w:r>
          </w:p>
        </w:tc>
      </w:tr>
      <w:tr w:rsidR="005F723F" w:rsidRPr="006727E3" w:rsidTr="005F723F">
        <w:tc>
          <w:tcPr>
            <w:tcW w:w="14459" w:type="dxa"/>
            <w:gridSpan w:val="5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>Планируемые  результаты:</w:t>
            </w:r>
          </w:p>
        </w:tc>
      </w:tr>
      <w:tr w:rsidR="005F723F" w:rsidRPr="006727E3" w:rsidTr="005F723F">
        <w:tc>
          <w:tcPr>
            <w:tcW w:w="3827" w:type="dxa"/>
            <w:shd w:val="clear" w:color="auto" w:fill="auto"/>
          </w:tcPr>
          <w:p w:rsidR="005F723F" w:rsidRPr="005F723F" w:rsidRDefault="005F723F" w:rsidP="00C400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F723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Предметный</w:t>
            </w:r>
          </w:p>
          <w:p w:rsidR="005F723F" w:rsidRPr="006727E3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right="102"/>
              <w:rPr>
                <w:rFonts w:cs="Times New Roman"/>
              </w:rPr>
            </w:pPr>
            <w:r w:rsidRPr="006727E3">
              <w:rPr>
                <w:rFonts w:cs="Times New Roman"/>
              </w:rPr>
              <w:t xml:space="preserve">Обогащают словарный запас новыми </w:t>
            </w:r>
            <w:proofErr w:type="gramStart"/>
            <w:r w:rsidRPr="006727E3">
              <w:rPr>
                <w:rFonts w:cs="Times New Roman"/>
              </w:rPr>
              <w:t>словами ;</w:t>
            </w:r>
            <w:proofErr w:type="gramEnd"/>
          </w:p>
          <w:p w:rsidR="005F723F" w:rsidRPr="006727E3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right="102"/>
              <w:rPr>
                <w:rFonts w:cs="Times New Roman"/>
              </w:rPr>
            </w:pPr>
            <w:r w:rsidRPr="006727E3">
              <w:rPr>
                <w:rFonts w:cs="Times New Roman"/>
              </w:rPr>
              <w:t xml:space="preserve">Предугадывают с помощью заглавия и иллюстраций к произведению 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5F723F" w:rsidRPr="005F723F" w:rsidRDefault="005F723F" w:rsidP="00C400D2">
            <w:pPr>
              <w:pStyle w:val="1"/>
              <w:spacing w:before="60"/>
              <w:ind w:right="102"/>
              <w:rPr>
                <w:rFonts w:cs="Times New Roman"/>
                <w:i/>
                <w:u w:val="single"/>
              </w:rPr>
            </w:pPr>
            <w:proofErr w:type="spellStart"/>
            <w:r w:rsidRPr="005F723F">
              <w:rPr>
                <w:rFonts w:cs="Times New Roman"/>
                <w:i/>
                <w:u w:val="single"/>
              </w:rPr>
              <w:t>Метапредметный</w:t>
            </w:r>
            <w:proofErr w:type="spellEnd"/>
          </w:p>
          <w:p w:rsidR="005F723F" w:rsidRPr="005F723F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right="102"/>
              <w:rPr>
                <w:rFonts w:cs="Times New Roman"/>
                <w:b/>
                <w:i/>
              </w:rPr>
            </w:pPr>
            <w:r w:rsidRPr="005F723F">
              <w:rPr>
                <w:rFonts w:cs="Times New Roman"/>
                <w:b/>
              </w:rPr>
              <w:t xml:space="preserve">Коммуникативные УУД 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</w:rPr>
            </w:pPr>
            <w:r w:rsidRPr="006727E3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6727E3">
              <w:rPr>
                <w:rFonts w:cs="Times New Roman"/>
              </w:rPr>
              <w:t xml:space="preserve">Слушают и </w:t>
            </w:r>
            <w:proofErr w:type="gramStart"/>
            <w:r w:rsidRPr="006727E3">
              <w:rPr>
                <w:rFonts w:cs="Times New Roman"/>
              </w:rPr>
              <w:t>понимают  собеседника</w:t>
            </w:r>
            <w:proofErr w:type="gramEnd"/>
            <w:r w:rsidRPr="006727E3">
              <w:rPr>
                <w:rFonts w:cs="Times New Roman"/>
              </w:rPr>
              <w:t xml:space="preserve"> (К)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</w:rPr>
            </w:pPr>
            <w:r w:rsidRPr="006727E3">
              <w:rPr>
                <w:rFonts w:cs="Times New Roman"/>
              </w:rPr>
              <w:t>- Отвечают на поставленные вопросы (К)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</w:rPr>
            </w:pPr>
            <w:r w:rsidRPr="006727E3">
              <w:rPr>
                <w:rFonts w:cs="Times New Roman"/>
              </w:rPr>
              <w:t>- Принимают участие в общей беседе (К.)</w:t>
            </w:r>
          </w:p>
          <w:p w:rsidR="005F723F" w:rsidRPr="005F723F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right="102"/>
              <w:rPr>
                <w:rFonts w:cs="Times New Roman"/>
                <w:b/>
                <w:i/>
              </w:rPr>
            </w:pPr>
            <w:r w:rsidRPr="005F723F">
              <w:rPr>
                <w:rFonts w:cs="Times New Roman"/>
                <w:b/>
              </w:rPr>
              <w:t>Регулятивные УУД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  <w:i/>
              </w:rPr>
            </w:pPr>
            <w:r w:rsidRPr="006727E3">
              <w:rPr>
                <w:rFonts w:cs="Times New Roman"/>
              </w:rPr>
              <w:t>- Определяют тему и задачи урока (Р.)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</w:rPr>
            </w:pPr>
            <w:r w:rsidRPr="006727E3">
              <w:rPr>
                <w:rFonts w:cs="Times New Roman"/>
              </w:rPr>
              <w:t xml:space="preserve">- Проводят рефлексию собственной деятельности на уроке (Р) </w:t>
            </w:r>
          </w:p>
          <w:p w:rsidR="005F723F" w:rsidRPr="005F723F" w:rsidRDefault="005F723F" w:rsidP="005F723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23F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5F723F" w:rsidRPr="006727E3" w:rsidRDefault="005F723F" w:rsidP="00C400D2">
            <w:pPr>
              <w:pStyle w:val="1"/>
              <w:spacing w:before="60"/>
              <w:ind w:left="720" w:right="102" w:hanging="360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6727E3">
              <w:rPr>
                <w:rFonts w:cs="Times New Roman"/>
              </w:rPr>
              <w:t>Сопоставляют и производят анализ (П)</w:t>
            </w:r>
          </w:p>
          <w:p w:rsidR="005F723F" w:rsidRPr="006727E3" w:rsidRDefault="005F723F" w:rsidP="005F723F">
            <w:pPr>
              <w:pStyle w:val="a4"/>
              <w:spacing w:after="0" w:line="240" w:lineRule="auto"/>
              <w:ind w:hanging="36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727E3">
              <w:rPr>
                <w:rFonts w:ascii="Times New Roman" w:hAnsi="Times New Roman"/>
                <w:sz w:val="24"/>
                <w:szCs w:val="24"/>
              </w:rPr>
              <w:t xml:space="preserve">Решают проблемы различной сложности на основе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727E3">
              <w:rPr>
                <w:rFonts w:ascii="Times New Roman" w:hAnsi="Times New Roman"/>
                <w:sz w:val="24"/>
                <w:szCs w:val="24"/>
              </w:rPr>
              <w:t>меющихся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опыта</w:t>
            </w:r>
            <w:r w:rsidRPr="006727E3">
              <w:rPr>
                <w:rFonts w:ascii="Times New Roman" w:hAnsi="Times New Roman"/>
                <w:sz w:val="24"/>
                <w:szCs w:val="24"/>
              </w:rPr>
              <w:t>(П)</w:t>
            </w:r>
          </w:p>
          <w:p w:rsidR="005F723F" w:rsidRPr="006727E3" w:rsidRDefault="005F723F" w:rsidP="00C400D2">
            <w:pPr>
              <w:pStyle w:val="1"/>
              <w:spacing w:before="60"/>
              <w:ind w:right="102"/>
              <w:rPr>
                <w:rFonts w:cs="Times New Roman"/>
                <w:i/>
              </w:rPr>
            </w:pPr>
          </w:p>
        </w:tc>
        <w:tc>
          <w:tcPr>
            <w:tcW w:w="3544" w:type="dxa"/>
            <w:shd w:val="clear" w:color="auto" w:fill="auto"/>
          </w:tcPr>
          <w:p w:rsidR="005F723F" w:rsidRPr="005F723F" w:rsidRDefault="005F723F" w:rsidP="00C400D2">
            <w:pPr>
              <w:pStyle w:val="1"/>
              <w:spacing w:before="60"/>
              <w:ind w:right="102"/>
              <w:rPr>
                <w:rFonts w:cs="Times New Roman"/>
                <w:i/>
                <w:u w:val="single"/>
              </w:rPr>
            </w:pPr>
            <w:r w:rsidRPr="005F723F">
              <w:rPr>
                <w:rFonts w:cs="Times New Roman"/>
                <w:i/>
                <w:u w:val="single"/>
              </w:rPr>
              <w:t>Личностный</w:t>
            </w:r>
          </w:p>
          <w:p w:rsidR="005F723F" w:rsidRPr="006727E3" w:rsidRDefault="005F723F" w:rsidP="00C400D2">
            <w:pPr>
              <w:pStyle w:val="1"/>
              <w:spacing w:before="60"/>
              <w:ind w:right="102"/>
              <w:rPr>
                <w:rFonts w:cs="Times New Roman"/>
                <w:i/>
              </w:rPr>
            </w:pPr>
            <w:r w:rsidRPr="006727E3">
              <w:rPr>
                <w:rFonts w:cs="Times New Roman"/>
                <w:i/>
              </w:rPr>
              <w:t>Личностные УУД</w:t>
            </w:r>
          </w:p>
          <w:p w:rsidR="005F723F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left="43" w:right="102" w:firstLine="0"/>
              <w:rPr>
                <w:rFonts w:cs="Times New Roman"/>
              </w:rPr>
            </w:pPr>
            <w:r w:rsidRPr="006727E3">
              <w:rPr>
                <w:rFonts w:cs="Times New Roman"/>
              </w:rPr>
              <w:t xml:space="preserve">Оценивают жизненную ситуацию. </w:t>
            </w:r>
          </w:p>
          <w:p w:rsidR="005F723F" w:rsidRPr="006727E3" w:rsidRDefault="005F723F" w:rsidP="005F723F">
            <w:pPr>
              <w:pStyle w:val="1"/>
              <w:numPr>
                <w:ilvl w:val="0"/>
                <w:numId w:val="3"/>
              </w:numPr>
              <w:spacing w:before="60"/>
              <w:ind w:left="43" w:right="102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определяют собственную </w:t>
            </w:r>
            <w:proofErr w:type="gramStart"/>
            <w:r>
              <w:rPr>
                <w:rFonts w:cs="Times New Roman"/>
              </w:rPr>
              <w:t>значимость  в</w:t>
            </w:r>
            <w:proofErr w:type="gramEnd"/>
            <w:r>
              <w:rPr>
                <w:rFonts w:cs="Times New Roman"/>
              </w:rPr>
              <w:t xml:space="preserve"> житейских проблемах</w:t>
            </w:r>
          </w:p>
          <w:p w:rsidR="005F723F" w:rsidRPr="006727E3" w:rsidRDefault="005F723F" w:rsidP="00C400D2">
            <w:pPr>
              <w:pStyle w:val="1"/>
              <w:spacing w:before="60"/>
              <w:ind w:right="102"/>
              <w:rPr>
                <w:rFonts w:cs="Times New Roman"/>
                <w:i/>
              </w:rPr>
            </w:pPr>
          </w:p>
        </w:tc>
      </w:tr>
      <w:tr w:rsidR="005F723F" w:rsidRPr="006727E3" w:rsidTr="005F723F">
        <w:tc>
          <w:tcPr>
            <w:tcW w:w="14459" w:type="dxa"/>
            <w:gridSpan w:val="5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пространства: </w:t>
            </w:r>
          </w:p>
        </w:tc>
      </w:tr>
      <w:tr w:rsidR="005F723F" w:rsidRPr="006727E3" w:rsidTr="005F723F">
        <w:tc>
          <w:tcPr>
            <w:tcW w:w="6632" w:type="dxa"/>
            <w:gridSpan w:val="3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Формы работы по организации деятельности </w:t>
            </w:r>
            <w:proofErr w:type="gramStart"/>
            <w:r w:rsidRPr="006727E3">
              <w:rPr>
                <w:rFonts w:ascii="Times New Roman" w:hAnsi="Times New Roman"/>
                <w:i/>
                <w:sz w:val="24"/>
                <w:szCs w:val="24"/>
              </w:rPr>
              <w:t>детей :</w:t>
            </w:r>
            <w:proofErr w:type="gramEnd"/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F723F" w:rsidRPr="006727E3" w:rsidRDefault="005F723F" w:rsidP="005F723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Фронтальная;</w:t>
            </w:r>
          </w:p>
          <w:p w:rsidR="005F723F" w:rsidRPr="006727E3" w:rsidRDefault="005F723F" w:rsidP="005F723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Индивидуальная; </w:t>
            </w:r>
          </w:p>
          <w:p w:rsidR="005F723F" w:rsidRPr="006727E3" w:rsidRDefault="005F723F" w:rsidP="005F723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Парная.</w:t>
            </w:r>
          </w:p>
        </w:tc>
        <w:tc>
          <w:tcPr>
            <w:tcW w:w="7827" w:type="dxa"/>
            <w:gridSpan w:val="2"/>
            <w:shd w:val="clear" w:color="auto" w:fill="auto"/>
          </w:tcPr>
          <w:p w:rsidR="005F723F" w:rsidRPr="006727E3" w:rsidRDefault="005F723F" w:rsidP="00C400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>Ресурсы:</w:t>
            </w:r>
          </w:p>
          <w:p w:rsidR="005F723F" w:rsidRPr="006727E3" w:rsidRDefault="005F723F" w:rsidP="005F723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Мультимедийная презентация</w:t>
            </w:r>
          </w:p>
        </w:tc>
      </w:tr>
    </w:tbl>
    <w:p w:rsidR="005F4752" w:rsidRDefault="005F4752"/>
    <w:p w:rsidR="005F723F" w:rsidRDefault="005F723F"/>
    <w:p w:rsidR="005F723F" w:rsidRDefault="005F723F"/>
    <w:p w:rsidR="005F723F" w:rsidRDefault="005F723F"/>
    <w:p w:rsidR="005F723F" w:rsidRDefault="005F723F"/>
    <w:p w:rsidR="005F723F" w:rsidRDefault="005F723F"/>
    <w:tbl>
      <w:tblPr>
        <w:tblpPr w:leftFromText="180" w:rightFromText="180" w:vertAnchor="text" w:tblpX="-176" w:tblpY="1"/>
        <w:tblOverlap w:val="never"/>
        <w:tblW w:w="1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2516"/>
        <w:gridCol w:w="6520"/>
        <w:gridCol w:w="3939"/>
      </w:tblGrid>
      <w:tr w:rsidR="005F723F" w:rsidRPr="006727E3" w:rsidTr="007E413D">
        <w:tc>
          <w:tcPr>
            <w:tcW w:w="1987" w:type="dxa"/>
            <w:vMerge w:val="restart"/>
            <w:shd w:val="clear" w:color="auto" w:fill="auto"/>
            <w:vAlign w:val="center"/>
          </w:tcPr>
          <w:p w:rsidR="005F723F" w:rsidRPr="006727E3" w:rsidRDefault="005F723F" w:rsidP="005F7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Орг. момент. Мотивация детей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F723F" w:rsidRPr="006727E3" w:rsidRDefault="005F723F" w:rsidP="005F723F">
            <w:pPr>
              <w:pStyle w:val="1"/>
              <w:spacing w:before="60"/>
              <w:ind w:right="102"/>
              <w:jc w:val="both"/>
              <w:rPr>
                <w:rFonts w:cs="Times New Roman"/>
              </w:rPr>
            </w:pPr>
            <w:r w:rsidRPr="006727E3">
              <w:rPr>
                <w:rFonts w:cs="Times New Roman"/>
              </w:rPr>
              <w:t xml:space="preserve">Замотивировать учащихся к </w:t>
            </w:r>
            <w:r>
              <w:rPr>
                <w:rFonts w:cs="Times New Roman"/>
              </w:rPr>
              <w:t>познавательной</w:t>
            </w:r>
            <w:r w:rsidRPr="006727E3">
              <w:rPr>
                <w:rFonts w:cs="Times New Roman"/>
              </w:rPr>
              <w:t xml:space="preserve"> деятельности (Л.)</w:t>
            </w:r>
          </w:p>
          <w:p w:rsidR="005F723F" w:rsidRPr="006727E3" w:rsidRDefault="005F723F" w:rsidP="005F723F">
            <w:pPr>
              <w:pStyle w:val="1"/>
              <w:tabs>
                <w:tab w:val="left" w:pos="2336"/>
              </w:tabs>
              <w:spacing w:after="120"/>
              <w:ind w:right="102"/>
              <w:jc w:val="both"/>
              <w:rPr>
                <w:rFonts w:cs="Times New Roman"/>
                <w:b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6727E3" w:rsidRDefault="005F723F" w:rsidP="005F7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Представление содержания</w:t>
            </w: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5F723F" w:rsidRPr="006727E3" w:rsidRDefault="005F723F" w:rsidP="005F7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3939" w:type="dxa"/>
            <w:shd w:val="clear" w:color="auto" w:fill="auto"/>
          </w:tcPr>
          <w:p w:rsidR="005F723F" w:rsidRPr="006727E3" w:rsidRDefault="005F723F" w:rsidP="005F7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учащихся</w:t>
            </w:r>
          </w:p>
        </w:tc>
      </w:tr>
      <w:tr w:rsidR="005F723F" w:rsidRPr="006727E3" w:rsidTr="007E413D">
        <w:tc>
          <w:tcPr>
            <w:tcW w:w="1987" w:type="dxa"/>
            <w:vMerge/>
            <w:shd w:val="clear" w:color="auto" w:fill="auto"/>
            <w:vAlign w:val="center"/>
          </w:tcPr>
          <w:p w:rsidR="005F723F" w:rsidRPr="006727E3" w:rsidRDefault="005F723F" w:rsidP="005F723F">
            <w:pPr>
              <w:pStyle w:val="1"/>
              <w:tabs>
                <w:tab w:val="left" w:pos="2336"/>
              </w:tabs>
              <w:spacing w:after="120"/>
              <w:ind w:right="102"/>
              <w:jc w:val="both"/>
              <w:rPr>
                <w:rFonts w:cs="Times New Roman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6727E3" w:rsidRDefault="005F723F" w:rsidP="007E413D">
            <w:pPr>
              <w:spacing w:after="0" w:line="240" w:lineRule="auto"/>
              <w:ind w:left="360" w:hanging="4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(на слайде)</w:t>
            </w:r>
          </w:p>
          <w:p w:rsidR="005F723F" w:rsidRPr="006727E3" w:rsidRDefault="005F723F" w:rsidP="007E413D">
            <w:pPr>
              <w:spacing w:after="0" w:line="240" w:lineRule="auto"/>
              <w:ind w:left="1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“Кто ничего не замечает,</w:t>
            </w:r>
          </w:p>
          <w:p w:rsidR="005F723F" w:rsidRPr="006727E3" w:rsidRDefault="005F723F" w:rsidP="007E413D">
            <w:pPr>
              <w:spacing w:after="0" w:line="240" w:lineRule="auto"/>
              <w:ind w:left="1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тот ничего не изучает,</w:t>
            </w:r>
          </w:p>
          <w:p w:rsidR="005F723F" w:rsidRPr="006727E3" w:rsidRDefault="005F723F" w:rsidP="007E413D">
            <w:pPr>
              <w:spacing w:after="0" w:line="240" w:lineRule="auto"/>
              <w:ind w:left="1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Кто ничего не   изучает,</w:t>
            </w:r>
          </w:p>
          <w:p w:rsidR="005F723F" w:rsidRPr="006727E3" w:rsidRDefault="005F723F" w:rsidP="007E413D">
            <w:pPr>
              <w:spacing w:after="0" w:line="240" w:lineRule="auto"/>
              <w:ind w:left="1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i/>
                <w:sz w:val="24"/>
                <w:szCs w:val="24"/>
              </w:rPr>
              <w:t>тот вечно хнычет и скучает”.</w:t>
            </w:r>
          </w:p>
          <w:p w:rsidR="005F723F" w:rsidRPr="006727E3" w:rsidRDefault="005F723F" w:rsidP="007E413D">
            <w:pPr>
              <w:spacing w:after="0" w:line="240" w:lineRule="auto"/>
              <w:ind w:lef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27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:rsidR="005F723F" w:rsidRPr="006727E3" w:rsidRDefault="005F723F" w:rsidP="005F7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-Здравствуйте, ребята! Садитесь. Я рада </w:t>
            </w:r>
            <w:proofErr w:type="gramStart"/>
            <w:r w:rsidRPr="006727E3">
              <w:rPr>
                <w:rFonts w:ascii="Times New Roman" w:hAnsi="Times New Roman"/>
                <w:sz w:val="24"/>
                <w:szCs w:val="24"/>
              </w:rPr>
              <w:t>вас  видеть</w:t>
            </w:r>
            <w:proofErr w:type="gramEnd"/>
            <w:r w:rsidRPr="006727E3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5F723F" w:rsidRPr="006727E3" w:rsidRDefault="005F723F" w:rsidP="005F7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- Покажите, что вы готовы к началу урока. Положите учебники, пеналы на край парты. </w:t>
            </w: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Русский поэт Роман </w:t>
            </w:r>
            <w:proofErr w:type="spellStart"/>
            <w:proofErr w:type="gramStart"/>
            <w:r w:rsidRPr="006727E3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6727E3">
              <w:rPr>
                <w:rFonts w:ascii="Times New Roman" w:hAnsi="Times New Roman"/>
                <w:sz w:val="24"/>
                <w:szCs w:val="24"/>
              </w:rPr>
              <w:t>  писал</w:t>
            </w:r>
            <w:proofErr w:type="gramEnd"/>
            <w:r w:rsidRPr="006727E3">
              <w:rPr>
                <w:rFonts w:ascii="Times New Roman" w:hAnsi="Times New Roman"/>
                <w:sz w:val="24"/>
                <w:szCs w:val="24"/>
              </w:rPr>
              <w:t>: </w:t>
            </w:r>
          </w:p>
          <w:p w:rsidR="005F723F" w:rsidRPr="006727E3" w:rsidRDefault="005F723F" w:rsidP="005F723F">
            <w:pPr>
              <w:spacing w:after="0" w:line="240" w:lineRule="auto"/>
              <w:ind w:left="360" w:hanging="42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“Кто ничего не замечает, </w:t>
            </w:r>
          </w:p>
          <w:p w:rsidR="005F723F" w:rsidRPr="006727E3" w:rsidRDefault="005F723F" w:rsidP="005F723F">
            <w:pPr>
              <w:spacing w:after="0" w:line="240" w:lineRule="auto"/>
              <w:ind w:left="360" w:hanging="42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>тот ничего не изучает,</w:t>
            </w: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       Кто ничего не изучает,</w:t>
            </w: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i/>
                <w:sz w:val="24"/>
                <w:szCs w:val="24"/>
              </w:rPr>
            </w:pPr>
            <w:r w:rsidRPr="006727E3">
              <w:rPr>
                <w:rFonts w:ascii="Times New Roman" w:hAnsi="Times New Roman"/>
                <w:i/>
                <w:sz w:val="24"/>
                <w:szCs w:val="24"/>
              </w:rPr>
              <w:t xml:space="preserve">       тот вечно хнычет и скучает”. </w:t>
            </w:r>
          </w:p>
          <w:p w:rsidR="005F723F" w:rsidRPr="006727E3" w:rsidRDefault="005F723F" w:rsidP="005F7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-Что хотел поэт сказать этой рифмовкой?</w:t>
            </w: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 xml:space="preserve"> -Верно, все зависит от нас самих, так давай те  же не будем скучать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39" w:type="dxa"/>
            <w:shd w:val="clear" w:color="auto" w:fill="auto"/>
          </w:tcPr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Pr="006727E3" w:rsidRDefault="005F723F" w:rsidP="005F723F">
            <w:pPr>
              <w:pStyle w:val="1"/>
              <w:tabs>
                <w:tab w:val="left" w:pos="2336"/>
              </w:tabs>
              <w:ind w:right="11"/>
              <w:jc w:val="both"/>
              <w:rPr>
                <w:rFonts w:cs="Times New Roman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7E3">
              <w:rPr>
                <w:rFonts w:ascii="Times New Roman" w:hAnsi="Times New Roman"/>
                <w:sz w:val="24"/>
                <w:szCs w:val="24"/>
              </w:rPr>
              <w:t>-Если человек не заинтересуется, то знания просто так к нему не придут. Если не будет интереса к учебе – будет скучно на уроке</w:t>
            </w:r>
          </w:p>
        </w:tc>
      </w:tr>
      <w:tr w:rsidR="005F723F" w:rsidRPr="00283C1A" w:rsidTr="007E413D">
        <w:trPr>
          <w:trHeight w:val="1266"/>
        </w:trPr>
        <w:tc>
          <w:tcPr>
            <w:tcW w:w="1987" w:type="dxa"/>
            <w:shd w:val="clear" w:color="auto" w:fill="auto"/>
          </w:tcPr>
          <w:p w:rsidR="005F723F" w:rsidRPr="005F723F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proofErr w:type="gram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Этап  восприятия</w:t>
            </w:r>
            <w:proofErr w:type="gram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 и актуализации </w:t>
            </w:r>
            <w:r w:rsidRPr="005F723F">
              <w:rPr>
                <w:rFonts w:eastAsia="Times New Roman" w:cs="Times New Roman"/>
                <w:b/>
                <w:kern w:val="0"/>
                <w:lang w:eastAsia="ru-RU" w:bidi="ar-SA"/>
              </w:rPr>
              <w:t>(Посмотри и подумай)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Учить сопоставлять и производить анализ (П)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Учить  выделять</w:t>
            </w:r>
            <w:proofErr w:type="gram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нужную информацию (П) 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Учить ставить и отвечать на поставленные вопросы (К)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Учить слушать и слышать собеседника(К)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Учить ставить задачи (Р)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5F723F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Отрывок из мультфильма</w:t>
            </w:r>
          </w:p>
          <w:p w:rsidR="005F723F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4C186D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5" w:history="1">
              <w:r w:rsidR="005F723F" w:rsidRPr="005F723F">
                <w:rPr>
                  <w:rStyle w:val="a9"/>
                </w:rPr>
                <w:t>https://www.youtube.com/watch?v=Dlgi5Xy1HT8</w:t>
              </w:r>
            </w:hyperlink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7E413D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49900" cy="1181819"/>
                  <wp:effectExtent l="19050" t="0" r="0" b="0"/>
                  <wp:docPr id="1" name="Рисунок 1" descr="https://im0-tub-ru.yandex.net/i?id=444b9ef966e67e8eabf16879ec6f839b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444b9ef966e67e8eabf16879ec6f839b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390" cy="1183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Default="007E413D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работе в парах</w:t>
            </w:r>
          </w:p>
          <w:p w:rsidR="007E413D" w:rsidRPr="00283C1A" w:rsidRDefault="007E413D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1) Внимательно слушай и старайся понять, о чем говорит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товарищ;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2) Не перебивай, выслушай до конца; 3) Соблюдай очередность в беседе; 4) Задавай товарищу вопросы;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br/>
              <w:t>5) Предлагай свои решения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520" w:type="dxa"/>
            <w:shd w:val="clear" w:color="auto" w:fill="auto"/>
          </w:tcPr>
          <w:p w:rsidR="005F723F" w:rsidRPr="006727E3" w:rsidRDefault="005F723F" w:rsidP="005F723F">
            <w:pPr>
              <w:pStyle w:val="a5"/>
              <w:spacing w:before="0" w:beforeAutospacing="0" w:after="0" w:afterAutospacing="0"/>
            </w:pPr>
            <w:r>
              <w:lastRenderedPageBreak/>
              <w:t>Посмотрите отрывок из мультфильма "В стране невыученных уроков</w:t>
            </w:r>
            <w:proofErr w:type="gramStart"/>
            <w:r>
              <w:t>"  и</w:t>
            </w:r>
            <w:proofErr w:type="gramEnd"/>
            <w:r>
              <w:t xml:space="preserve">  определите  имя  и   проблему мальчика, который пришел домой  после уроков в школе. </w:t>
            </w:r>
          </w:p>
          <w:p w:rsidR="005F723F" w:rsidRPr="006727E3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  <w:r>
              <w:t xml:space="preserve">Вы все правильно определили.  Скажите, можно ли назвать Федю - хорошим учеником по тем качествам, </w:t>
            </w:r>
            <w:proofErr w:type="gramStart"/>
            <w:r>
              <w:t>которые  он</w:t>
            </w:r>
            <w:proofErr w:type="gramEnd"/>
            <w:r>
              <w:t xml:space="preserve"> проявляет не в школе , а дома? Почему? какой вопрос вы бы задали Феде, чтобы узнать, какой он ученик?  как можно назвать такого ученика?</w:t>
            </w: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Default="005F723F" w:rsidP="005F723F">
            <w:pPr>
              <w:pStyle w:val="a5"/>
              <w:spacing w:before="0" w:beforeAutospacing="0" w:after="0" w:afterAutospacing="0"/>
            </w:pPr>
            <w:r>
              <w:t xml:space="preserve">Если бы Федя был вашим одноклассником, другом, какие бы советы вы дали ему? Попробуйте поработать в парах, соблюдая все требования к парной работе и дать Феде </w:t>
            </w:r>
            <w:proofErr w:type="gramStart"/>
            <w:r>
              <w:t>только  один</w:t>
            </w:r>
            <w:proofErr w:type="gramEnd"/>
            <w:r>
              <w:t xml:space="preserve"> совет.</w:t>
            </w:r>
          </w:p>
          <w:p w:rsidR="005F723F" w:rsidRPr="006727E3" w:rsidRDefault="005F723F" w:rsidP="005F723F">
            <w:pPr>
              <w:pStyle w:val="a5"/>
              <w:spacing w:before="0" w:beforeAutospacing="0" w:after="0" w:afterAutospacing="0"/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Ребята, вы дали отличные советы, я говорю вам очень ответственно, как учитель. Если ваш друг будет выполнять эти советы, то он будет отличным учеником, таким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же ,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как вы! </w:t>
            </w: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Одним  из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ваших советов был совет делать уроки. скажите,  зачем надо делать  уроки  дома, если  учиться надо  в школе? </w:t>
            </w: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Скажите,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а  как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 делать уроки вы знаете? А какие ошибки допускают ребята, делая уроки?</w:t>
            </w: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Как вы думаете часто ли встречаются такие ребята, которые отвлекаются и балуются во время выполнения домашней работы??</w:t>
            </w: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Вы правы, таких несерьезных учеников, непонимающих значение домашней работы очень много. И даже многие писатели и поэты говорят об этом в своих произведениях. И сегодня мы с одним таким мальчиком из рассказа известного детского писателя познакомимся.</w:t>
            </w:r>
          </w:p>
          <w:p w:rsidR="005F723F" w:rsidRPr="006727E3" w:rsidRDefault="005F723F" w:rsidP="005F723F">
            <w:pPr>
              <w:pStyle w:val="a5"/>
              <w:spacing w:before="0" w:beforeAutospacing="0" w:after="0" w:afterAutospacing="0"/>
            </w:pPr>
            <w:r w:rsidRPr="006727E3">
              <w:t xml:space="preserve">Ребята, чтобы </w:t>
            </w:r>
            <w:proofErr w:type="gramStart"/>
            <w:r w:rsidRPr="006727E3">
              <w:t>узнать,  как</w:t>
            </w:r>
            <w:proofErr w:type="gramEnd"/>
            <w:r w:rsidRPr="006727E3">
              <w:t xml:space="preserve"> называется произведение,</w:t>
            </w:r>
            <w:r>
              <w:t xml:space="preserve"> в </w:t>
            </w:r>
            <w:r w:rsidRPr="006727E3">
              <w:t xml:space="preserve"> которо</w:t>
            </w:r>
            <w:r>
              <w:t xml:space="preserve">м есть  нерадивый ученик, </w:t>
            </w:r>
            <w:r w:rsidRPr="006727E3">
              <w:t xml:space="preserve">  расшифруйте название </w:t>
            </w:r>
          </w:p>
          <w:p w:rsidR="005F723F" w:rsidRDefault="005F723F" w:rsidP="005F723F">
            <w:pPr>
              <w:pStyle w:val="1"/>
              <w:tabs>
                <w:tab w:val="left" w:pos="2336"/>
              </w:tabs>
              <w:spacing w:line="228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-Возьмите карточку под номером 2. Каждой цифре соответствует буква. Под таблицей у вас два столбика. 1 столбик, с </w:t>
            </w:r>
            <w:proofErr w:type="gram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цифрами,  соответствует</w:t>
            </w:r>
            <w:proofErr w:type="gram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1 строке, а 2 столбик  это те буквы, которые вы должны вписать во 2 строчку таблицы, чтобы получилось заглавие произведения</w:t>
            </w:r>
          </w:p>
          <w:p w:rsidR="007E413D" w:rsidRDefault="007E413D" w:rsidP="005F723F">
            <w:pPr>
              <w:pStyle w:val="1"/>
              <w:tabs>
                <w:tab w:val="left" w:pos="2336"/>
              </w:tabs>
              <w:spacing w:line="228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7E413D" w:rsidRPr="00283C1A" w:rsidRDefault="007E413D" w:rsidP="005F723F">
            <w:pPr>
              <w:pStyle w:val="1"/>
              <w:tabs>
                <w:tab w:val="left" w:pos="2336"/>
              </w:tabs>
              <w:spacing w:line="228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28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tbl>
            <w:tblPr>
              <w:tblW w:w="3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3"/>
              <w:gridCol w:w="253"/>
              <w:gridCol w:w="253"/>
              <w:gridCol w:w="254"/>
              <w:gridCol w:w="254"/>
              <w:gridCol w:w="253"/>
              <w:gridCol w:w="253"/>
              <w:gridCol w:w="253"/>
              <w:gridCol w:w="242"/>
              <w:gridCol w:w="264"/>
              <w:gridCol w:w="236"/>
              <w:gridCol w:w="236"/>
              <w:gridCol w:w="236"/>
            </w:tblGrid>
            <w:tr w:rsidR="005F723F" w:rsidRPr="00283C1A" w:rsidTr="005F723F">
              <w:trPr>
                <w:trHeight w:val="270"/>
              </w:trPr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6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8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3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4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7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2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5</w:t>
                  </w:r>
                </w:p>
              </w:tc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2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2</w:t>
                  </w:r>
                </w:p>
              </w:tc>
            </w:tr>
            <w:tr w:rsidR="005F723F" w:rsidRPr="00283C1A" w:rsidTr="005F723F">
              <w:trPr>
                <w:trHeight w:val="292"/>
              </w:trPr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Ф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е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jc w:val="center"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д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jc w:val="center"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и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н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а</w:t>
                  </w: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з</w:t>
                  </w:r>
                </w:p>
              </w:tc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а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д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а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ч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723F" w:rsidRPr="00283C1A" w:rsidRDefault="005F723F" w:rsidP="004C186D">
                  <w:pPr>
                    <w:pStyle w:val="1"/>
                    <w:framePr w:hSpace="180" w:wrap="around" w:vAnchor="text" w:hAnchor="text" w:x="-176" w:y="1"/>
                    <w:tabs>
                      <w:tab w:val="left" w:pos="2336"/>
                    </w:tabs>
                    <w:spacing w:line="228" w:lineRule="auto"/>
                    <w:ind w:right="11"/>
                    <w:suppressOverlap/>
                    <w:rPr>
                      <w:rFonts w:eastAsia="Times New Roman" w:cs="Times New Roman"/>
                      <w:kern w:val="0"/>
                      <w:lang w:eastAsia="ru-RU" w:bidi="ar-SA"/>
                    </w:rPr>
                  </w:pPr>
                  <w:r w:rsidRPr="00283C1A">
                    <w:rPr>
                      <w:rFonts w:eastAsia="Times New Roman" w:cs="Times New Roman"/>
                      <w:kern w:val="0"/>
                      <w:lang w:eastAsia="ru-RU" w:bidi="ar-SA"/>
                    </w:rPr>
                    <w:t>а</w:t>
                  </w:r>
                </w:p>
              </w:tc>
            </w:tr>
          </w:tbl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1-ч       5-з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2-а       6-ф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3-д      7-н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4-и       8-е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28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-Какое название получилось?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28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Как зовут этого ученика? как звали героя мультфильма, с которого мы начали?  Можем ли мы сразу сказать - похожи два Феди разных произведений?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Что нужно сделать, чтобы понять их сходство и различие?</w:t>
            </w:r>
          </w:p>
        </w:tc>
        <w:tc>
          <w:tcPr>
            <w:tcW w:w="3939" w:type="dxa"/>
            <w:shd w:val="clear" w:color="auto" w:fill="auto"/>
          </w:tcPr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Это мальчик Федя </w:t>
            </w:r>
            <w:proofErr w:type="spell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Перестукин</w:t>
            </w:r>
            <w:proofErr w:type="spell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. Он пришел домой из школы и сел за уроки. Проблема в том, что он в это время играет с котом, включает радио, </w:t>
            </w:r>
            <w:proofErr w:type="gram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делает  из</w:t>
            </w:r>
            <w:proofErr w:type="gram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тетрадных листков самолетики и запускает их. Его книжки порваны, в тетрадях грязь.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Работа в парах. Формулировка совета   нерадивому ученику.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Будь аккуратным.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Делай вовремя уроки.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Не отвлекайся на уроках.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Домашняя работа поможет </w:t>
            </w: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закрепить знания и быть успешнее в школе.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Нужно иметь рабочее место. Ничего не должно мешать, отвлекать.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Многие </w:t>
            </w:r>
            <w:proofErr w:type="gram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ребята  при</w:t>
            </w:r>
            <w:proofErr w:type="gram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выполнении домашнего задания отвлекаются, играют.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Думаем, что часто.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-«Федина задача»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-Рассказ   Н.Н. Носова «Федина задача»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Федя.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2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Тоже Федя.</w:t>
            </w:r>
          </w:p>
          <w:p w:rsidR="005F723F" w:rsidRPr="00283C1A" w:rsidRDefault="005F723F" w:rsidP="005F72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Надо прочитать рассказ.</w:t>
            </w:r>
          </w:p>
        </w:tc>
      </w:tr>
      <w:tr w:rsidR="005F723F" w:rsidRPr="00283C1A" w:rsidTr="007E413D">
        <w:trPr>
          <w:trHeight w:val="1130"/>
        </w:trPr>
        <w:tc>
          <w:tcPr>
            <w:tcW w:w="1987" w:type="dxa"/>
            <w:shd w:val="clear" w:color="auto" w:fill="auto"/>
            <w:vAlign w:val="center"/>
          </w:tcPr>
          <w:p w:rsidR="005F723F" w:rsidRPr="005F723F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Этап восприятия.  </w:t>
            </w:r>
            <w:r w:rsidRPr="005F723F">
              <w:rPr>
                <w:rFonts w:ascii="Times New Roman" w:eastAsia="Times New Roman" w:hAnsi="Times New Roman"/>
                <w:b/>
                <w:sz w:val="24"/>
                <w:szCs w:val="24"/>
              </w:rPr>
              <w:t>(Послушай и подумай)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Познакомить детей с текстом, вызвать эмоциональное восприятие (</w:t>
            </w:r>
            <w:proofErr w:type="spell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proofErr w:type="spell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) 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Обогатить словарный запас детей новыми словами (Пр.)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283C1A" w:rsidRDefault="007E413D" w:rsidP="005F7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49840" cy="806046"/>
                  <wp:effectExtent l="19050" t="0" r="7460" b="0"/>
                  <wp:docPr id="4" name="Рисунок 4" descr="Федя решает задач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Федя решает задач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445" cy="805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23F"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-Во время чтения объясняю непонятные слова, дети читают сноски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-Репродуктор, ребята, это радио.   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-Кафтан – это одежда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 титулярный советник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тройка борзая?</w:t>
            </w:r>
          </w:p>
        </w:tc>
        <w:tc>
          <w:tcPr>
            <w:tcW w:w="3939" w:type="dxa"/>
            <w:shd w:val="clear" w:color="auto" w:fill="auto"/>
          </w:tcPr>
          <w:p w:rsidR="005F723F" w:rsidRPr="00283C1A" w:rsidRDefault="005F723F" w:rsidP="005F723F">
            <w:pPr>
              <w:spacing w:after="0" w:line="240" w:lineRule="auto"/>
              <w:ind w:hanging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8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царской России: гражданский чин 9-го </w:t>
            </w:r>
            <w:proofErr w:type="gramStart"/>
            <w:r w:rsidRPr="00283C1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класса(</w:t>
            </w:r>
            <w:proofErr w:type="gramEnd"/>
            <w:r w:rsidRPr="00283C1A">
              <w:rPr>
                <w:rFonts w:ascii="Times New Roman" w:eastAsia="Times New Roman" w:hAnsi="Times New Roman" w:cs="Times New Roman"/>
                <w:sz w:val="24"/>
                <w:szCs w:val="24"/>
              </w:rPr>
              <w:t>по Табели о рангах, введённой Петром 1 и включающей 14 классов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spacing w:line="230" w:lineRule="auto"/>
              <w:ind w:right="1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-Быстрая, резвая</w:t>
            </w:r>
          </w:p>
        </w:tc>
      </w:tr>
      <w:tr w:rsidR="005F723F" w:rsidRPr="00283C1A" w:rsidTr="007E413D">
        <w:trPr>
          <w:trHeight w:val="10905"/>
        </w:trPr>
        <w:tc>
          <w:tcPr>
            <w:tcW w:w="1987" w:type="dxa"/>
            <w:shd w:val="clear" w:color="auto" w:fill="auto"/>
            <w:vAlign w:val="center"/>
          </w:tcPr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Этап анализа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и  познания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(проанализируй и пойми)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высказывать свое мнение(к.) 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проводить анализ (Пр.)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Совершенствовать смысловое чтение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27E3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27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6727E3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27E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6520" w:type="dxa"/>
            <w:shd w:val="clear" w:color="auto" w:fill="auto"/>
          </w:tcPr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283C1A">
              <w:t xml:space="preserve">Похожи ли два </w:t>
            </w:r>
            <w:proofErr w:type="gramStart"/>
            <w:r w:rsidRPr="00283C1A">
              <w:t>этих  разных</w:t>
            </w:r>
            <w:proofErr w:type="gramEnd"/>
            <w:r w:rsidRPr="00283C1A">
              <w:t xml:space="preserve"> ученика Феди? Чем похожи?</w:t>
            </w: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</w:p>
          <w:p w:rsidR="005F723F" w:rsidRPr="006727E3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6727E3">
              <w:t>-Можно ли сказать, что Федя</w:t>
            </w:r>
            <w:r>
              <w:t xml:space="preserve"> </w:t>
            </w:r>
            <w:proofErr w:type="gramStart"/>
            <w:r>
              <w:t xml:space="preserve">Рыбкин </w:t>
            </w:r>
            <w:r w:rsidRPr="006727E3">
              <w:t xml:space="preserve"> с</w:t>
            </w:r>
            <w:proofErr w:type="gramEnd"/>
            <w:r w:rsidRPr="006727E3">
              <w:t xml:space="preserve"> чувством юмора? Или он просто человек, который не умеет организовать свою работу?</w:t>
            </w:r>
          </w:p>
          <w:p w:rsidR="005F723F" w:rsidRPr="006727E3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6727E3">
              <w:t xml:space="preserve">-Вот видите, ребята, я вам задала один вопрос, а мнения ваши разошлись. </w:t>
            </w:r>
          </w:p>
          <w:p w:rsidR="005F723F" w:rsidRPr="006727E3" w:rsidRDefault="005F723F" w:rsidP="005F723F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6727E3">
              <w:t xml:space="preserve">-Оказывается это не такое простое произведение. </w:t>
            </w:r>
            <w:r>
              <w:t xml:space="preserve"> </w:t>
            </w:r>
            <w:r w:rsidRPr="006727E3">
              <w:t xml:space="preserve">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-Кто главный герой рассказа? О чем это произведение?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-Почему произведение так называется?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-Как Федя готовился делать уроки?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-Зачем он включил радио?</w:t>
            </w: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r w:rsidRPr="00283C1A">
              <w:t xml:space="preserve">- Помогло ли ему музыкальное сопровождение? </w:t>
            </w:r>
          </w:p>
          <w:p w:rsidR="005F723F" w:rsidRPr="006727E3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r w:rsidRPr="006727E3">
              <w:t xml:space="preserve">-Почему Феде так и не удалось решить задачу?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-Как поступил Федя после того, как не смог решить задачу? Прочитайте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-Почему Федя решил обратиться за помощью к Юре?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 Сможет ли Юра растолковать трудную задачу?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 Что нужно для того, чтобы решить задачу?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-Как автор относится к Феде?</w:t>
            </w:r>
            <w:r>
              <w:rPr>
                <w:sz w:val="24"/>
              </w:rPr>
              <w:t xml:space="preserve"> Скажите, если автор относится к своему герою с юмором, а не ругает, не винит его в этом, можно ли сказать, что проблема эта не такая сильная и страшная?</w:t>
            </w: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</w:t>
            </w:r>
            <w:r>
              <w:rPr>
                <w:sz w:val="24"/>
              </w:rPr>
              <w:t>Да, чем - то похожи.</w:t>
            </w:r>
          </w:p>
          <w:p w:rsidR="005F723F" w:rsidRPr="006727E3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proofErr w:type="gramStart"/>
            <w:r>
              <w:t xml:space="preserve">Они </w:t>
            </w:r>
            <w:r w:rsidRPr="006727E3">
              <w:t xml:space="preserve"> </w:t>
            </w:r>
            <w:r>
              <w:t>оба</w:t>
            </w:r>
            <w:proofErr w:type="gramEnd"/>
            <w:r>
              <w:t xml:space="preserve"> </w:t>
            </w:r>
            <w:r w:rsidRPr="006727E3">
              <w:t xml:space="preserve"> не уме</w:t>
            </w:r>
            <w:r>
              <w:t>ю</w:t>
            </w:r>
            <w:r w:rsidRPr="006727E3">
              <w:t xml:space="preserve">т организовать свою </w:t>
            </w:r>
            <w:r>
              <w:t xml:space="preserve"> домашнюю </w:t>
            </w:r>
            <w:r w:rsidRPr="006727E3">
              <w:t>работу</w:t>
            </w:r>
            <w:r>
              <w:t>.</w:t>
            </w:r>
          </w:p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 </w:t>
            </w:r>
          </w:p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 О Феде Рыбкине, который не мог решить задачу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-Потому что в нем говорится о Феде и задаче, которою он не может решить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-Чтобы было веселее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-Нет, оно только мешало ему сосредоточиться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-Ему мешал сосредоточиться концерт, который звучал по радио 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-Он пошел к другу</w:t>
            </w:r>
          </w:p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-Потому что Федя не понял, что его </w:t>
            </w:r>
            <w:proofErr w:type="gramStart"/>
            <w:r w:rsidRPr="006727E3">
              <w:rPr>
                <w:sz w:val="24"/>
              </w:rPr>
              <w:t>отвлекали  песни</w:t>
            </w:r>
            <w:proofErr w:type="gramEnd"/>
            <w:r w:rsidRPr="006727E3">
              <w:rPr>
                <w:sz w:val="24"/>
              </w:rPr>
              <w:t xml:space="preserve"> и он подумал, что задача тяжелая и сам он не справится</w:t>
            </w:r>
            <w:r>
              <w:rPr>
                <w:sz w:val="24"/>
              </w:rPr>
              <w:t>.</w:t>
            </w: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283C1A">
              <w:rPr>
                <w:sz w:val="24"/>
              </w:rPr>
              <w:t>Выключить радио и все, что может отвлекать, внимательно читать задание</w:t>
            </w:r>
          </w:p>
          <w:p w:rsidR="005F723F" w:rsidRPr="006727E3" w:rsidRDefault="005F723F" w:rsidP="005F723F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 xml:space="preserve">-Несобранный, ученик, хотел несколько дел сделать сразу, мой ровесник, с юмором, неусидчивый, неорганизованный, не приучен работать. Автор показывает, что Федя человек с юмором, мы улыбаемся, смеемся над его шутками. </w:t>
            </w:r>
          </w:p>
          <w:p w:rsidR="005F723F" w:rsidRDefault="005F723F" w:rsidP="007E413D">
            <w:pPr>
              <w:pStyle w:val="a6"/>
              <w:ind w:firstLine="0"/>
              <w:rPr>
                <w:sz w:val="24"/>
              </w:rPr>
            </w:pPr>
            <w:r w:rsidRPr="006727E3">
              <w:rPr>
                <w:sz w:val="24"/>
              </w:rPr>
              <w:t>-Он сочувствует ему и в тоже время посмеивается над ним</w:t>
            </w:r>
            <w:r>
              <w:rPr>
                <w:sz w:val="24"/>
              </w:rPr>
              <w:t>.</w:t>
            </w:r>
          </w:p>
          <w:p w:rsidR="005F723F" w:rsidRPr="00283C1A" w:rsidRDefault="007E413D" w:rsidP="007E413D">
            <w:pPr>
              <w:pStyle w:val="a6"/>
              <w:ind w:firstLine="0"/>
              <w:rPr>
                <w:sz w:val="24"/>
              </w:rPr>
            </w:pPr>
            <w:r>
              <w:rPr>
                <w:sz w:val="24"/>
              </w:rPr>
              <w:t>Это проблема не самая серьезная, но ее надо преодолевать своим вниманием и сосредоточенностью.</w:t>
            </w:r>
          </w:p>
        </w:tc>
      </w:tr>
      <w:tr w:rsidR="005F723F" w:rsidRPr="00283C1A" w:rsidTr="007E413D">
        <w:tc>
          <w:tcPr>
            <w:tcW w:w="1987" w:type="dxa"/>
            <w:shd w:val="clear" w:color="auto" w:fill="auto"/>
            <w:vAlign w:val="center"/>
          </w:tcPr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 Этап принятия (Пойми и прими) </w:t>
            </w:r>
          </w:p>
          <w:p w:rsidR="005F723F" w:rsidRPr="00283C1A" w:rsidRDefault="005F723F" w:rsidP="005F723F">
            <w:pPr>
              <w:pStyle w:val="1"/>
              <w:spacing w:before="60"/>
              <w:ind w:right="102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Учить выделять нужную информацию (П)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отвечать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самостоятельно  на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вопросы (Р)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Учить высказывать свое мнение(к.)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умение осуществлять рефлексию (Р)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Слушать и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понимать  собеседника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(К)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оценивать жизненную ситуацию(р) 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>Учить решать проблемы различной сложности на основе имеющихся знаний(Р)</w:t>
            </w: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27333E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-Федя обратился к нам за помощью за советами, он устал и ему стыдно постоянно ходить к своему другу Юре, чтобы он помогал делать домашнее задание. Федя хочет делать домашнее задание самостоятельно. Давайте поможем ему. Возьмите листок под номером 4 и напишите рекомендации Феде, что ему надо делать, чтобы не отвлекаться.  Будем работать в парах.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-Какие правила нужно соблюдать, работая в паре?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283C1A">
              <w:rPr>
                <w:sz w:val="24"/>
              </w:rPr>
              <w:t xml:space="preserve">Напишите рекомендации Феде, </w:t>
            </w:r>
            <w:proofErr w:type="gramStart"/>
            <w:r w:rsidRPr="00283C1A">
              <w:rPr>
                <w:sz w:val="24"/>
              </w:rPr>
              <w:t>чтобы  он</w:t>
            </w:r>
            <w:proofErr w:type="gramEnd"/>
            <w:r w:rsidRPr="00283C1A">
              <w:rPr>
                <w:sz w:val="24"/>
              </w:rPr>
              <w:t xml:space="preserve"> не отвлекался и выполнял задания самостоятельно  </w:t>
            </w: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283C1A">
              <w:rPr>
                <w:sz w:val="24"/>
              </w:rPr>
              <w:t xml:space="preserve">Когда нужно сделать домашнее задание или какое-то важное дело, то не надо отвлекаться на посторонние вещи: телевизор, радио, компьютер, телефон или еще на </w:t>
            </w:r>
            <w:proofErr w:type="gramStart"/>
            <w:r w:rsidRPr="00283C1A">
              <w:rPr>
                <w:sz w:val="24"/>
              </w:rPr>
              <w:t>что либо</w:t>
            </w:r>
            <w:proofErr w:type="gramEnd"/>
            <w:r w:rsidRPr="00283C1A">
              <w:rPr>
                <w:sz w:val="24"/>
              </w:rPr>
              <w:t xml:space="preserve">. Нужно быть внимательным, собранным, организованным. Потому что невозможно делать несколько дел сразу. И тогда все получится гораздо лучше </w:t>
            </w:r>
            <w:r w:rsidR="007E413D">
              <w:rPr>
                <w:sz w:val="24"/>
              </w:rPr>
              <w:t>и б</w:t>
            </w:r>
            <w:r w:rsidRPr="00283C1A">
              <w:rPr>
                <w:sz w:val="24"/>
              </w:rPr>
              <w:t xml:space="preserve">ыстрее. </w:t>
            </w: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283C1A">
              <w:rPr>
                <w:sz w:val="24"/>
              </w:rPr>
              <w:t xml:space="preserve">______________________________________________________________________________________________________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-Прочитайте свои рекомендации </w:t>
            </w:r>
          </w:p>
          <w:p w:rsidR="005F723F" w:rsidRPr="00283C1A" w:rsidRDefault="005F723F" w:rsidP="005F723F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 каждой парте лежит</w:t>
            </w:r>
          </w:p>
          <w:p w:rsidR="005F723F" w:rsidRPr="00283C1A" w:rsidRDefault="005F723F" w:rsidP="005F723F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«Волшебная линеечка» с помощью нее вы сможете оценить свою работу в паре, если вы работали дружно и соблюдали правила «Хорошего собеседника», то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 закрашиваете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большой кружок, если вы не смогли договориться, и у вас не получилось стать хорошими собеседниками, то закрашиваете маленький кружок. Ну а </w:t>
            </w: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 вы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старались, но у вас не все получилось, то закрасьте кружок, который посередине</w:t>
            </w:r>
          </w:p>
          <w:p w:rsidR="005F723F" w:rsidRPr="00283C1A" w:rsidRDefault="005F723F" w:rsidP="005F723F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-Поднимите руки, у кого закрашен большой кружок </w:t>
            </w:r>
          </w:p>
          <w:p w:rsidR="005F723F" w:rsidRPr="00283C1A" w:rsidRDefault="005F723F" w:rsidP="005F723F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-Расскажи, что у тебя получилось?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-Поднимите руки, у кого закрашен средний кружок и маленький</w:t>
            </w:r>
          </w:p>
          <w:p w:rsidR="005F723F" w:rsidRPr="00283C1A" w:rsidRDefault="005F723F" w:rsidP="005F723F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-Расскажи, что у тебя не получилось</w:t>
            </w:r>
          </w:p>
        </w:tc>
        <w:tc>
          <w:tcPr>
            <w:tcW w:w="3939" w:type="dxa"/>
            <w:shd w:val="clear" w:color="auto" w:fill="auto"/>
          </w:tcPr>
          <w:p w:rsidR="005F723F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7E413D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7E413D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7E413D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7E413D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7E413D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7E413D" w:rsidRPr="00283C1A" w:rsidRDefault="007E413D" w:rsidP="005F723F">
            <w:pPr>
              <w:pStyle w:val="a6"/>
              <w:ind w:firstLine="0"/>
              <w:rPr>
                <w:sz w:val="24"/>
              </w:rPr>
            </w:pP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1) Внимательно слушай и старайся понять, о чем говорит товарищ;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2) Не перебивай, выслушай до конца; 3) Соблюдай очередность в беседе; 4) Задавай товарищу вопросы; </w:t>
            </w: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5) Предлагай свои решения </w:t>
            </w:r>
          </w:p>
        </w:tc>
      </w:tr>
      <w:tr w:rsidR="005F723F" w:rsidRPr="00283C1A" w:rsidTr="007E413D">
        <w:trPr>
          <w:trHeight w:val="3830"/>
        </w:trPr>
        <w:tc>
          <w:tcPr>
            <w:tcW w:w="1987" w:type="dxa"/>
            <w:shd w:val="clear" w:color="auto" w:fill="auto"/>
            <w:vAlign w:val="center"/>
          </w:tcPr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  .</w:t>
            </w:r>
            <w:proofErr w:type="gramEnd"/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Рефлексия и деятельности.</w:t>
            </w:r>
          </w:p>
          <w:p w:rsidR="005F723F" w:rsidRPr="00283C1A" w:rsidRDefault="005F723F" w:rsidP="005F723F">
            <w:pPr>
              <w:pStyle w:val="a6"/>
              <w:ind w:firstLine="0"/>
              <w:jc w:val="both"/>
              <w:rPr>
                <w:sz w:val="24"/>
              </w:rPr>
            </w:pPr>
          </w:p>
          <w:p w:rsidR="005F723F" w:rsidRPr="00283C1A" w:rsidRDefault="005F723F" w:rsidP="005F723F">
            <w:pPr>
              <w:pStyle w:val="a6"/>
              <w:ind w:firstLine="0"/>
              <w:jc w:val="both"/>
              <w:rPr>
                <w:sz w:val="24"/>
              </w:rPr>
            </w:pPr>
          </w:p>
          <w:p w:rsidR="005F723F" w:rsidRPr="00283C1A" w:rsidRDefault="005F723F" w:rsidP="005F723F">
            <w:pPr>
              <w:pStyle w:val="a6"/>
              <w:ind w:firstLine="0"/>
              <w:jc w:val="both"/>
              <w:rPr>
                <w:sz w:val="24"/>
              </w:rPr>
            </w:pPr>
            <w:r w:rsidRPr="00283C1A">
              <w:rPr>
                <w:sz w:val="24"/>
              </w:rPr>
              <w:t>Учить рефлексии деятельности (Р.)</w:t>
            </w: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</w:p>
          <w:p w:rsidR="005F723F" w:rsidRPr="00283C1A" w:rsidRDefault="005F723F" w:rsidP="005F723F">
            <w:pPr>
              <w:pStyle w:val="a6"/>
              <w:ind w:firstLine="0"/>
              <w:rPr>
                <w:sz w:val="24"/>
              </w:rPr>
            </w:pPr>
            <w:r w:rsidRPr="00283C1A">
              <w:rPr>
                <w:sz w:val="24"/>
              </w:rPr>
              <w:t>Учить оценивать качество своих знаний, результативность деятельности на уроке (Р.)</w:t>
            </w:r>
          </w:p>
          <w:p w:rsidR="005F723F" w:rsidRPr="00283C1A" w:rsidRDefault="005F723F" w:rsidP="005F723F">
            <w:pPr>
              <w:pStyle w:val="a6"/>
              <w:ind w:firstLine="0"/>
              <w:jc w:val="both"/>
              <w:rPr>
                <w:sz w:val="24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5F723F" w:rsidRPr="00283C1A" w:rsidRDefault="005F723F" w:rsidP="005F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-Наш занятие подошло к концу.  С какими учениками мы познакомились в двух разных произведениях? какая проблема мешала ученикам?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r w:rsidRPr="00283C1A">
              <w:t xml:space="preserve">- К какому выводу мы пришли? </w:t>
            </w: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r w:rsidRPr="00283C1A">
              <w:t>-На какие вопросы мы еще сегодня искали ответ?</w:t>
            </w:r>
          </w:p>
          <w:p w:rsidR="005F723F" w:rsidRPr="00283C1A" w:rsidRDefault="005F723F" w:rsidP="005F723F">
            <w:pPr>
              <w:pStyle w:val="western"/>
              <w:shd w:val="clear" w:color="auto" w:fill="FFFFFF"/>
              <w:spacing w:before="0" w:beforeAutospacing="0" w:after="150" w:afterAutospacing="0"/>
            </w:pPr>
            <w:r w:rsidRPr="00283C1A">
              <w:t xml:space="preserve">-Ребята, у вас на партах лежит солнышко и тучка, поднимите солнышко, если ты работал активно     </w:t>
            </w:r>
            <w:proofErr w:type="gramStart"/>
            <w:r w:rsidRPr="00283C1A">
              <w:t>и  доволен</w:t>
            </w:r>
            <w:proofErr w:type="gramEnd"/>
            <w:r w:rsidRPr="00283C1A">
              <w:t xml:space="preserve"> собой. Поднимите тучку, если   ты был не активный и у тебя что-то не получалось.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-Почему ты поднял тучку? 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-Какой совет можешь себе дать?</w:t>
            </w:r>
          </w:p>
          <w:p w:rsidR="005F723F" w:rsidRPr="00283C1A" w:rsidRDefault="005F723F" w:rsidP="005F723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F723F" w:rsidRPr="00283C1A" w:rsidRDefault="005F723F" w:rsidP="005F723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C1A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939" w:type="dxa"/>
            <w:shd w:val="clear" w:color="auto" w:fill="auto"/>
          </w:tcPr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Познакомились с Федей </w:t>
            </w:r>
            <w:proofErr w:type="spellStart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Перестукиным</w:t>
            </w:r>
            <w:proofErr w:type="spellEnd"/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и Федей Рыбкиным.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У них были трудности при выполнении домашнего задания?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>Нужно уметь сосредотачиваться.</w:t>
            </w: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5F723F" w:rsidRPr="00283C1A" w:rsidRDefault="005F723F" w:rsidP="005F723F">
            <w:pPr>
              <w:pStyle w:val="1"/>
              <w:tabs>
                <w:tab w:val="left" w:pos="2336"/>
              </w:tabs>
              <w:ind w:right="-91"/>
              <w:rPr>
                <w:rFonts w:eastAsia="Times New Roman" w:cs="Times New Roman"/>
                <w:kern w:val="0"/>
                <w:lang w:eastAsia="ru-RU" w:bidi="ar-SA"/>
              </w:rPr>
            </w:pPr>
            <w:r w:rsidRPr="00283C1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</w:tc>
      </w:tr>
    </w:tbl>
    <w:p w:rsidR="005F723F" w:rsidRDefault="005F723F"/>
    <w:p w:rsidR="005F723F" w:rsidRDefault="005F723F"/>
    <w:sectPr w:rsidR="005F723F" w:rsidSect="005F723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3DDB"/>
    <w:multiLevelType w:val="hybridMultilevel"/>
    <w:tmpl w:val="848EA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B3165"/>
    <w:multiLevelType w:val="hybridMultilevel"/>
    <w:tmpl w:val="68005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E7DBA"/>
    <w:multiLevelType w:val="hybridMultilevel"/>
    <w:tmpl w:val="EC5C3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3F"/>
    <w:rsid w:val="004C186D"/>
    <w:rsid w:val="005F4752"/>
    <w:rsid w:val="005F723F"/>
    <w:rsid w:val="007E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CA731-D215-4EDF-AE24-D7528506D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2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723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5F723F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Normal (Web)"/>
    <w:basedOn w:val="a"/>
    <w:uiPriority w:val="99"/>
    <w:unhideWhenUsed/>
    <w:rsid w:val="005F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semiHidden/>
    <w:rsid w:val="005F723F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5F723F"/>
    <w:rPr>
      <w:rFonts w:ascii="Times New Roman" w:eastAsia="Times New Roman" w:hAnsi="Times New Roman" w:cs="Times New Roman"/>
      <w:sz w:val="26"/>
      <w:szCs w:val="24"/>
    </w:rPr>
  </w:style>
  <w:style w:type="paragraph" w:customStyle="1" w:styleId="western">
    <w:name w:val="western"/>
    <w:basedOn w:val="a"/>
    <w:rsid w:val="005F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5F72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0"/>
    <w:uiPriority w:val="99"/>
    <w:unhideWhenUsed/>
    <w:rsid w:val="005F723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E4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4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Dlgi5Xy1HT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2</cp:revision>
  <dcterms:created xsi:type="dcterms:W3CDTF">2020-12-03T17:19:00Z</dcterms:created>
  <dcterms:modified xsi:type="dcterms:W3CDTF">2020-12-03T17:19:00Z</dcterms:modified>
</cp:coreProperties>
</file>